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0D75C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8B6B0" wp14:editId="749C0C6D">
            <wp:extent cx="2435225" cy="1595755"/>
            <wp:effectExtent l="0" t="0" r="0" b="0"/>
            <wp:docPr id="345127957" name="Рисунок 345127957" descr="Изображение выглядит как графическая вставка, Графи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6" descr="Изображение выглядит как графическая вставка, Графика, мультфильм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435225" cy="1595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2DCC3" w14:textId="77777777" w:rsid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61DBF4C" w14:textId="77777777" w:rsidR="00382A9B" w:rsidRPr="00382A9B" w:rsidRDefault="00382A9B" w:rsidP="00382A9B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3DBCD61" w14:textId="5032BEC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382A9B">
        <w:rPr>
          <w:rFonts w:ascii="Times New Roman" w:hAnsi="Times New Roman" w:cs="Times New Roman"/>
          <w:b/>
          <w:sz w:val="36"/>
          <w:szCs w:val="36"/>
        </w:rPr>
        <w:t>М Е Т О Д И Ч Е С К И Е     У К А З А Н И Я</w:t>
      </w:r>
    </w:p>
    <w:p w14:paraId="7262BFFA" w14:textId="2110BC5B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Построение модели «ЦИКЛОИДЫ» </w:t>
      </w:r>
    </w:p>
    <w:p w14:paraId="516BCD6F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B4FFA8" w14:textId="77777777" w:rsid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DC08BD3" w14:textId="07E48A0E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Методические указания для построения математическ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ой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модел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</w:t>
      </w:r>
      <w:r w:rsidRPr="00382A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в математической лаборатории: «1С математический конструктор»</w:t>
      </w:r>
    </w:p>
    <w:p w14:paraId="6EC0F58A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2A9B">
        <w:rPr>
          <w:rFonts w:ascii="Times New Roman" w:hAnsi="Times New Roman" w:cs="Times New Roman"/>
          <w:b/>
          <w:sz w:val="28"/>
          <w:szCs w:val="28"/>
        </w:rPr>
        <w:t>Специальность 09.02.07 Информационные системы и программирование</w:t>
      </w:r>
    </w:p>
    <w:p w14:paraId="2BEA23A6" w14:textId="77777777" w:rsidR="00382A9B" w:rsidRPr="00382A9B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665BDD" w14:textId="77777777" w:rsidR="00382A9B" w:rsidRPr="00382A9B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DF0ED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493AF9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78294CD" w14:textId="77777777" w:rsidR="00382A9B" w:rsidRPr="00382A9B" w:rsidRDefault="00382A9B" w:rsidP="00382A9B">
      <w:pPr>
        <w:widowControl w:val="0"/>
        <w:spacing w:after="0" w:line="360" w:lineRule="auto"/>
        <w:ind w:firstLine="851"/>
        <w:jc w:val="right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c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34"/>
        <w:gridCol w:w="2791"/>
        <w:gridCol w:w="2125"/>
      </w:tblGrid>
      <w:tr w:rsidR="00382A9B" w:rsidRPr="00382A9B" w14:paraId="2A994697" w14:textId="77777777" w:rsidTr="00F60220">
        <w:trPr>
          <w:trHeight w:val="680"/>
        </w:trPr>
        <w:tc>
          <w:tcPr>
            <w:tcW w:w="4434" w:type="dxa"/>
          </w:tcPr>
          <w:p w14:paraId="4373F101" w14:textId="3E37D8FC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Методические указания составил</w:t>
            </w:r>
          </w:p>
        </w:tc>
        <w:tc>
          <w:tcPr>
            <w:tcW w:w="2791" w:type="dxa"/>
          </w:tcPr>
          <w:p w14:paraId="51F183B0" w14:textId="34352EC2" w:rsidR="00382A9B" w:rsidRPr="00382A9B" w:rsidRDefault="00382A9B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bookmarkStart w:id="0" w:name="_Toc153114437"/>
            <w:bookmarkStart w:id="1" w:name="_Toc153197874"/>
            <w:r w:rsidRPr="00382A9B">
              <w:rPr>
                <w:rFonts w:ascii="Times New Roman" w:hAnsi="Times New Roman" w:cs="Times New Roman"/>
                <w:b/>
                <w:sz w:val="28"/>
                <w:szCs w:val="28"/>
              </w:rPr>
              <w:t>_________________</w:t>
            </w:r>
            <w:bookmarkEnd w:id="0"/>
            <w:bookmarkEnd w:id="1"/>
            <w:r w:rsidR="00F60220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</w:p>
        </w:tc>
        <w:tc>
          <w:tcPr>
            <w:tcW w:w="2125" w:type="dxa"/>
          </w:tcPr>
          <w:p w14:paraId="3955C5FD" w14:textId="1FD4CB39" w:rsidR="00382A9B" w:rsidRPr="00382A9B" w:rsidRDefault="00F60220" w:rsidP="006639FC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У.А. Носонова</w:t>
            </w:r>
          </w:p>
        </w:tc>
      </w:tr>
    </w:tbl>
    <w:p w14:paraId="5535D3DD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0DAA4B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4AAD07" w14:textId="77777777" w:rsidR="00382A9B" w:rsidRPr="00F50369" w:rsidRDefault="00382A9B" w:rsidP="00382A9B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DCBEB6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375E73" w14:textId="77777777" w:rsidR="00382A9B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771774" w14:textId="77777777" w:rsidR="00382A9B" w:rsidRPr="00F50369" w:rsidRDefault="00382A9B" w:rsidP="00382A9B">
      <w:pPr>
        <w:widowControl w:val="0"/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8D0570" w14:textId="77777777" w:rsidR="00382A9B" w:rsidRPr="00F50369" w:rsidRDefault="00382A9B" w:rsidP="00382A9B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6FC12FB" w14:textId="1468B685" w:rsidR="00382A9B" w:rsidRPr="00382A9B" w:rsidRDefault="00382A9B" w:rsidP="00382A9B">
      <w:pPr>
        <w:jc w:val="center"/>
      </w:pPr>
      <w:r w:rsidRPr="00F50369">
        <w:rPr>
          <w:rFonts w:ascii="Times New Roman" w:hAnsi="Times New Roman" w:cs="Times New Roman"/>
          <w:b/>
          <w:sz w:val="28"/>
          <w:szCs w:val="28"/>
        </w:rPr>
        <w:t>Москва 202</w:t>
      </w:r>
      <w:r>
        <w:rPr>
          <w:rFonts w:ascii="Times New Roman" w:hAnsi="Times New Roman" w:cs="Times New Roman"/>
          <w:b/>
          <w:sz w:val="28"/>
          <w:szCs w:val="28"/>
        </w:rPr>
        <w:t>5</w:t>
      </w:r>
    </w:p>
    <w:p w14:paraId="30F3EC50" w14:textId="164616BB" w:rsidR="00DF5099" w:rsidRDefault="00DF5099" w:rsidP="00BC7E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7E6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Работа с лабораторией «Математическое моделирование»</w:t>
      </w:r>
      <w:r w:rsidR="00B16302" w:rsidRPr="00B16302">
        <w:t xml:space="preserve"> </w:t>
      </w:r>
      <w:r w:rsidR="00B16302" w:rsidRPr="00B16302">
        <w:rPr>
          <w:rFonts w:ascii="Times New Roman" w:hAnsi="Times New Roman" w:cs="Times New Roman"/>
          <w:b/>
          <w:bCs/>
          <w:sz w:val="28"/>
          <w:szCs w:val="28"/>
        </w:rPr>
        <w:t>Вычисление выражений</w:t>
      </w:r>
      <w:r w:rsidRPr="00BC7E6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58196DC" w14:textId="2138F200" w:rsidR="00B16302" w:rsidRDefault="00E536D1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вам потребуется зайти в лабораторию «1С</w:t>
      </w:r>
      <w:r w:rsidR="007B0D3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0D39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атематический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онструктор»:  </w:t>
      </w:r>
    </w:p>
    <w:p w14:paraId="20A89B4E" w14:textId="7FD8B616" w:rsidR="00B16302" w:rsidRDefault="00B16302" w:rsidP="00E536D1">
      <w:pPr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sz w:val="28"/>
          <w:szCs w:val="28"/>
        </w:rPr>
        <w:t>https://obr.1c.ru/mathkit/models/[mk_</w:t>
      </w:r>
      <w:proofErr w:type="gramStart"/>
      <w:r w:rsidRPr="00B16302">
        <w:rPr>
          <w:rFonts w:ascii="Times New Roman" w:hAnsi="Times New Roman" w:cs="Times New Roman"/>
          <w:sz w:val="28"/>
          <w:szCs w:val="28"/>
        </w:rPr>
        <w:t>mesh]_lg_1-1.html</w:t>
      </w:r>
      <w:proofErr w:type="gramEnd"/>
    </w:p>
    <w:p w14:paraId="32155D5B" w14:textId="797FEC64" w:rsidR="008548A6" w:rsidRPr="00E536D1" w:rsidRDefault="008548A6" w:rsidP="00E53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к этим методическим указаниям есть видео по построению моделей!</w:t>
      </w:r>
    </w:p>
    <w:p w14:paraId="089AF29A" w14:textId="58D024B3" w:rsidR="00DF5099" w:rsidRPr="00462D27" w:rsidRDefault="00DF5099" w:rsidP="00BC7E6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462D27">
        <w:rPr>
          <w:rFonts w:ascii="Times New Roman" w:hAnsi="Times New Roman" w:cs="Times New Roman"/>
          <w:sz w:val="28"/>
          <w:szCs w:val="28"/>
        </w:rPr>
        <w:t>Выполнение в «</w:t>
      </w:r>
      <w:r w:rsidR="007B0D39">
        <w:rPr>
          <w:rFonts w:ascii="Times New Roman" w:hAnsi="Times New Roman" w:cs="Times New Roman"/>
          <w:sz w:val="28"/>
          <w:szCs w:val="28"/>
        </w:rPr>
        <w:t xml:space="preserve">1С: </w:t>
      </w:r>
      <w:r w:rsidRPr="00462D27">
        <w:rPr>
          <w:rFonts w:ascii="Times New Roman" w:hAnsi="Times New Roman" w:cs="Times New Roman"/>
          <w:sz w:val="28"/>
          <w:szCs w:val="28"/>
        </w:rPr>
        <w:t xml:space="preserve">Математическом </w:t>
      </w:r>
      <w:r w:rsidR="007B0D39">
        <w:rPr>
          <w:rFonts w:ascii="Times New Roman" w:hAnsi="Times New Roman" w:cs="Times New Roman"/>
          <w:sz w:val="28"/>
          <w:szCs w:val="28"/>
        </w:rPr>
        <w:t>К</w:t>
      </w:r>
      <w:r w:rsidRPr="00462D27">
        <w:rPr>
          <w:rFonts w:ascii="Times New Roman" w:hAnsi="Times New Roman" w:cs="Times New Roman"/>
          <w:sz w:val="28"/>
          <w:szCs w:val="28"/>
        </w:rPr>
        <w:t xml:space="preserve">онструкторе» </w:t>
      </w:r>
      <w:r w:rsidR="00B16302" w:rsidRPr="00B16302">
        <w:rPr>
          <w:rFonts w:ascii="Times New Roman" w:hAnsi="Times New Roman" w:cs="Times New Roman"/>
          <w:sz w:val="28"/>
          <w:szCs w:val="28"/>
        </w:rPr>
        <w:t>Вычисление выражений</w:t>
      </w:r>
      <w:r w:rsidR="00B16302">
        <w:rPr>
          <w:rFonts w:ascii="Times New Roman" w:hAnsi="Times New Roman" w:cs="Times New Roman"/>
          <w:sz w:val="28"/>
          <w:szCs w:val="28"/>
        </w:rPr>
        <w:t>.</w:t>
      </w:r>
      <w:r w:rsidRPr="00462D2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12F424A" w14:textId="15299332" w:rsidR="00F60220" w:rsidRP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Введение в редактор выражений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E1984E" w14:textId="0D9CD882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Для вычисления арифметического выражения используется инструмент в меню "Вычисления".</w:t>
      </w:r>
    </w:p>
    <w:p w14:paraId="2E4F2DEA" w14:textId="2A1FC8E6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Редактор содержит поле ввода, виртуальную клавиатуру, выпадающий список функций и настройки.</w:t>
      </w:r>
    </w:p>
    <w:p w14:paraId="206ADE1F" w14:textId="5051B32F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Выражение записывается в одну строку, например, 2 * 2 / 3.</w:t>
      </w:r>
    </w:p>
    <w:p w14:paraId="0A65946A" w14:textId="44A773EC" w:rsid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E10B40" wp14:editId="0079BBE9">
            <wp:extent cx="3865728" cy="2451734"/>
            <wp:effectExtent l="0" t="0" r="190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181"/>
                    <a:stretch/>
                  </pic:blipFill>
                  <pic:spPr bwMode="auto">
                    <a:xfrm>
                      <a:off x="0" y="0"/>
                      <a:ext cx="3911400" cy="248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FC66" w14:textId="4EA2E341" w:rsidR="00F60220" w:rsidRPr="00F60220" w:rsidRDefault="00A64FA5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F50862" wp14:editId="741D3F33">
            <wp:extent cx="1997643" cy="2641246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2266" cy="26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2800" w14:textId="5F2C9B4D" w:rsidR="00F60220" w:rsidRPr="00F60220" w:rsidRDefault="00F60220" w:rsidP="00F6022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Отображение и редактирование выражений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CC24ED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Выражение отображается в математической нотации и численное значение как десятичная дробь.</w:t>
      </w:r>
    </w:p>
    <w:p w14:paraId="5C76A262" w14:textId="28C4F527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Настройки позволяют изменить точность вычисления и отключить вывод дробной части.</w:t>
      </w:r>
    </w:p>
    <w:p w14:paraId="26FDA91E" w14:textId="75136738" w:rsidR="00A64FA5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EB6971" wp14:editId="2BDBA1D3">
            <wp:extent cx="4767346" cy="321713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3347" cy="32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AB8" w14:textId="75F7D5D5" w:rsidR="00A64FA5" w:rsidRPr="00F60220" w:rsidRDefault="00A22693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D33940" wp14:editId="69F90A58">
                <wp:simplePos x="0" y="0"/>
                <wp:positionH relativeFrom="column">
                  <wp:posOffset>2640095</wp:posOffset>
                </wp:positionH>
                <wp:positionV relativeFrom="paragraph">
                  <wp:posOffset>2501108</wp:posOffset>
                </wp:positionV>
                <wp:extent cx="225469" cy="8351"/>
                <wp:effectExtent l="0" t="76200" r="22225" b="8699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469" cy="8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A1EC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" o:spid="_x0000_s1026" type="#_x0000_t32" style="position:absolute;margin-left:207.9pt;margin-top:196.95pt;width:17.75pt;height:.6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="00A64FA5"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016AF1" wp14:editId="726E2DB9">
            <wp:extent cx="4556793" cy="310427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435" cy="31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A982" w14:textId="4CD804CF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Для повторного редактирования выражения нужно дважды щелкнуть на нем.</w:t>
      </w:r>
    </w:p>
    <w:p w14:paraId="163D543D" w14:textId="49D5763C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1D25BFFA" w14:textId="4C42AE0A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351B95C4" w14:textId="77777777" w:rsidR="00A64FA5" w:rsidRPr="00F60220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4D5C57B2" w14:textId="77777777" w:rsidR="00F60220" w:rsidRPr="00F60220" w:rsidRDefault="00F60220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Виртуальная клавиатура и функции</w:t>
      </w:r>
    </w:p>
    <w:p w14:paraId="44941388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Виртуальная клавиатура содержит клавиши для редактирования выражения и арифметические операции.</w:t>
      </w:r>
    </w:p>
    <w:p w14:paraId="1291873D" w14:textId="375055D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Функции, такие как квадратный корень и возведение в степень, доступны в выпадающем списке.</w:t>
      </w:r>
    </w:p>
    <w:p w14:paraId="1FF98002" w14:textId="36B1C0C0" w:rsidR="00A64FA5" w:rsidRPr="00F60220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C638F" wp14:editId="23E0E748">
            <wp:extent cx="3768725" cy="3445634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108" cy="34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3DB" w14:textId="3DCAB0E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Функции сгруппированы в восемь разделов, включая стандартные математические функции и геометрические измерения.</w:t>
      </w:r>
    </w:p>
    <w:p w14:paraId="23F1005C" w14:textId="37A9AE7E" w:rsidR="00A64FA5" w:rsidRPr="00F60220" w:rsidRDefault="00A64FA5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97DFDC" wp14:editId="536845B3">
            <wp:extent cx="4803441" cy="2619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5962" cy="26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9801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567D9E93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309C3716" w14:textId="77777777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</w:p>
    <w:p w14:paraId="47666EE3" w14:textId="3FB8CF36" w:rsidR="00A64FA5" w:rsidRPr="00F60220" w:rsidRDefault="00F60220" w:rsidP="00A64F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Примеры функций</w:t>
      </w:r>
    </w:p>
    <w:p w14:paraId="447DC085" w14:textId="7768C8AE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60220">
        <w:rPr>
          <w:rFonts w:ascii="Times New Roman" w:hAnsi="Times New Roman" w:cs="Times New Roman"/>
          <w:sz w:val="28"/>
          <w:szCs w:val="28"/>
        </w:rPr>
        <w:t>атуральный логарифм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42EB38C" w14:textId="2F45A5EF" w:rsidR="00A64FA5" w:rsidRDefault="00A64FA5" w:rsidP="00F60220">
      <w:pPr>
        <w:rPr>
          <w:rFonts w:ascii="Times New Roman" w:hAnsi="Times New Roman" w:cs="Times New Roman"/>
          <w:sz w:val="28"/>
          <w:szCs w:val="28"/>
        </w:rPr>
      </w:pPr>
      <w:r w:rsidRPr="00A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86AD7A" wp14:editId="17CE3B4F">
            <wp:extent cx="5411035" cy="28637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1783" cy="28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9A9E" w14:textId="6FEDF39F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8107A" wp14:editId="20146F3A">
                <wp:simplePos x="0" y="0"/>
                <wp:positionH relativeFrom="column">
                  <wp:posOffset>1193968</wp:posOffset>
                </wp:positionH>
                <wp:positionV relativeFrom="paragraph">
                  <wp:posOffset>1793496</wp:posOffset>
                </wp:positionV>
                <wp:extent cx="483402" cy="170567"/>
                <wp:effectExtent l="0" t="38100" r="50165" b="2032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402" cy="170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0B1F" id="Прямая со стрелкой 12" o:spid="_x0000_s1026" type="#_x0000_t32" style="position:absolute;margin-left:94pt;margin-top:141.2pt;width:38.05pt;height:13.4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5B7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13FCD" wp14:editId="6D32AA28">
            <wp:extent cx="2748761" cy="1955131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927" cy="19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2C6" w14:textId="1E12C3DF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9C23DB" wp14:editId="2064B709">
            <wp:extent cx="3551011" cy="285675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5569" cy="28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20A" w14:textId="53FC96F0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3750D4" w14:textId="77777777" w:rsidR="00B16302" w:rsidRDefault="00B16302" w:rsidP="005B75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4D0008" w14:textId="2C053705" w:rsidR="005B7509" w:rsidRDefault="005B7509" w:rsidP="005B7509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F60220">
        <w:rPr>
          <w:rFonts w:ascii="Times New Roman" w:hAnsi="Times New Roman" w:cs="Times New Roman"/>
          <w:sz w:val="28"/>
          <w:szCs w:val="28"/>
        </w:rPr>
        <w:t>инус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F1C7DBA" w14:textId="4CE4ABBC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EE2933" wp14:editId="49C2AFF2">
            <wp:extent cx="3567340" cy="355513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735" cy="35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1672" w14:textId="4791A2D4" w:rsidR="005B7509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543C16" wp14:editId="618BB452">
            <wp:extent cx="3338565" cy="235359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7661" cy="236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E37" w14:textId="5B2CB08C" w:rsidR="005B7509" w:rsidRPr="00F60220" w:rsidRDefault="005B7509" w:rsidP="005B7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7DD82E" wp14:editId="768571A0">
            <wp:extent cx="3316968" cy="27333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5936" cy="27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559" w14:textId="55829A75" w:rsidR="002E264A" w:rsidRDefault="002E264A" w:rsidP="002E26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Факториал:</w:t>
      </w:r>
    </w:p>
    <w:p w14:paraId="5DC86583" w14:textId="0E6C540C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425C61" wp14:editId="6F6C30E2">
            <wp:extent cx="3273425" cy="228632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8" cy="22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0628" w14:textId="2860B54B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58BF9" wp14:editId="6502681B">
                <wp:simplePos x="0" y="0"/>
                <wp:positionH relativeFrom="column">
                  <wp:posOffset>1069794</wp:posOffset>
                </wp:positionH>
                <wp:positionV relativeFrom="paragraph">
                  <wp:posOffset>2113733</wp:posOffset>
                </wp:positionV>
                <wp:extent cx="375013" cy="220435"/>
                <wp:effectExtent l="0" t="38100" r="63500" b="2730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5013" cy="220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A7C4" id="Прямая со стрелкой 19" o:spid="_x0000_s1026" type="#_x0000_t32" style="position:absolute;margin-left:84.25pt;margin-top:166.45pt;width:29.55pt;height:17.3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BF6388" wp14:editId="6609C75C">
            <wp:extent cx="3240405" cy="22909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8109" cy="23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BDCA" w14:textId="40C922F7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4F438E" wp14:editId="098A8CCF">
            <wp:extent cx="4403452" cy="38376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7486" cy="38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C149" w14:textId="5C0692FF" w:rsidR="002E264A" w:rsidRDefault="002E264A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</w:t>
      </w:r>
      <w:r w:rsidRPr="00F60220">
        <w:rPr>
          <w:rFonts w:ascii="Times New Roman" w:hAnsi="Times New Roman" w:cs="Times New Roman"/>
          <w:sz w:val="28"/>
          <w:szCs w:val="28"/>
        </w:rPr>
        <w:t>исло сочетаний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7C2870" w14:textId="4B56E010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8D45C2" wp14:editId="11217374">
            <wp:extent cx="3420382" cy="2448196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4472" cy="24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A51F" w14:textId="014F856A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F02388" wp14:editId="2AA24649">
            <wp:extent cx="3359949" cy="2357889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3705" cy="23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EF13" w14:textId="4CB50844" w:rsidR="002E264A" w:rsidRDefault="002E264A" w:rsidP="002E264A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0B056C" wp14:editId="6CA5461C">
            <wp:extent cx="4062178" cy="3614057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286" cy="36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4EBF" w14:textId="0671BA16" w:rsid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Геометрические функции</w:t>
      </w:r>
      <w:r w:rsidR="00B16302">
        <w:rPr>
          <w:rFonts w:ascii="Times New Roman" w:hAnsi="Times New Roman" w:cs="Times New Roman"/>
          <w:sz w:val="28"/>
          <w:szCs w:val="28"/>
        </w:rPr>
        <w:t>.</w:t>
      </w:r>
    </w:p>
    <w:p w14:paraId="353446F1" w14:textId="73449A97" w:rsidR="006A1874" w:rsidRDefault="006A1874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Длина:</w:t>
      </w:r>
    </w:p>
    <w:p w14:paraId="67268C1A" w14:textId="3E33044D" w:rsidR="00A22693" w:rsidRDefault="00A22693" w:rsidP="00F602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окружность по центру и точке.</w:t>
      </w:r>
    </w:p>
    <w:p w14:paraId="285FC8B9" w14:textId="67DF1481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4C348A" wp14:editId="0CD3F463">
            <wp:extent cx="2934984" cy="19432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5567" cy="19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8CED" w14:textId="178DAF49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883104" wp14:editId="4A8EFB1F">
            <wp:extent cx="2239924" cy="156591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5989" cy="15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4B5" w14:textId="31926D5D" w:rsidR="00A22693" w:rsidRDefault="00A22693" w:rsidP="00A226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9C4732" wp14:editId="55FB00A3">
                <wp:simplePos x="0" y="0"/>
                <wp:positionH relativeFrom="column">
                  <wp:posOffset>1423392</wp:posOffset>
                </wp:positionH>
                <wp:positionV relativeFrom="paragraph">
                  <wp:posOffset>1472348</wp:posOffset>
                </wp:positionV>
                <wp:extent cx="451757" cy="174171"/>
                <wp:effectExtent l="0" t="38100" r="62865" b="3556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757" cy="1741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284B8" id="Прямая со стрелкой 27" o:spid="_x0000_s1026" type="#_x0000_t32" style="position:absolute;margin-left:112.1pt;margin-top:115.95pt;width:35.55pt;height:13.7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A226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45E567" wp14:editId="7A81CFB4">
            <wp:extent cx="2245517" cy="156550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2864" cy="157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75CC" w14:textId="1C0C3DCA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окружность.</w:t>
      </w:r>
    </w:p>
    <w:p w14:paraId="5FE61C12" w14:textId="6F132600" w:rsidR="006A1874" w:rsidRDefault="00A22693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A226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68128D" wp14:editId="3A86EDE1">
            <wp:extent cx="2273552" cy="25010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5384" cy="25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CB0E" w14:textId="6D63BF77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F60220">
        <w:rPr>
          <w:rFonts w:ascii="Times New Roman" w:hAnsi="Times New Roman" w:cs="Times New Roman"/>
          <w:sz w:val="28"/>
          <w:szCs w:val="28"/>
        </w:rPr>
        <w:t>лощадь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BCD187" w14:textId="48BA0F2C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0E3CEA" wp14:editId="175C3DC3">
            <wp:extent cx="2930003" cy="208153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2375" cy="20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E0B4" w14:textId="0DBFA5E3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724989" wp14:editId="1DD3EED6">
            <wp:extent cx="2967581" cy="2074293"/>
            <wp:effectExtent l="0" t="0" r="444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708" cy="207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A0B4" w14:textId="4EA5FB3D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окружность.</w:t>
      </w:r>
    </w:p>
    <w:p w14:paraId="4A262E4C" w14:textId="0FD7E3CF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CE29AA" wp14:editId="0FA4FB38">
            <wp:extent cx="3744838" cy="3812088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3648" cy="38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7F5" w14:textId="77777777" w:rsidR="00B16302" w:rsidRDefault="00B16302" w:rsidP="006A1874">
      <w:pPr>
        <w:rPr>
          <w:rFonts w:ascii="Times New Roman" w:hAnsi="Times New Roman" w:cs="Times New Roman"/>
          <w:sz w:val="28"/>
          <w:szCs w:val="28"/>
        </w:rPr>
      </w:pPr>
    </w:p>
    <w:p w14:paraId="3BC1BF3F" w14:textId="474646D2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Pr="00F60220">
        <w:rPr>
          <w:rFonts w:ascii="Times New Roman" w:hAnsi="Times New Roman" w:cs="Times New Roman"/>
          <w:sz w:val="28"/>
          <w:szCs w:val="28"/>
        </w:rPr>
        <w:t>асстояние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F07C10" w14:textId="388702E6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прямую(радиус) окружности.</w:t>
      </w:r>
    </w:p>
    <w:p w14:paraId="2E871609" w14:textId="796FE82D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424312" wp14:editId="3B885D4B">
            <wp:extent cx="2850672" cy="2066623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4605" cy="20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EFB2" w14:textId="693C7465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5D1D33" wp14:editId="20C2B8E9">
            <wp:extent cx="2687834" cy="186697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930" cy="187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37E8" w14:textId="0B6C1081" w:rsidR="006A1874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2AC376" wp14:editId="2D9A16DE">
            <wp:extent cx="1902555" cy="1316841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9512" cy="13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CDC6" w14:textId="1DA89CA9" w:rsidR="006A1874" w:rsidRDefault="006A1874" w:rsidP="006A1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точка А и точку В.</w:t>
      </w:r>
    </w:p>
    <w:p w14:paraId="63153D88" w14:textId="0558C7E7" w:rsidR="006A1874" w:rsidRPr="00F60220" w:rsidRDefault="006A1874" w:rsidP="006A1874">
      <w:pPr>
        <w:jc w:val="center"/>
        <w:rPr>
          <w:rFonts w:ascii="Times New Roman" w:hAnsi="Times New Roman" w:cs="Times New Roman"/>
          <w:sz w:val="28"/>
          <w:szCs w:val="28"/>
        </w:rPr>
      </w:pPr>
      <w:r w:rsidRPr="006A18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F99042" wp14:editId="4C106A7C">
            <wp:extent cx="2043430" cy="250475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9053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097" w14:textId="77777777" w:rsidR="00F60220" w:rsidRP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lastRenderedPageBreak/>
        <w:t>Динамическая математика</w:t>
      </w:r>
    </w:p>
    <w:p w14:paraId="59975D8F" w14:textId="436F59E4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При изменении выбранных объектов выражения автоматически пересчитываются.</w:t>
      </w:r>
    </w:p>
    <w:p w14:paraId="7B3B3018" w14:textId="6C21B233" w:rsidR="00B16302" w:rsidRDefault="00B16302" w:rsidP="00B16302">
      <w:pPr>
        <w:pStyle w:val="af0"/>
        <w:jc w:val="center"/>
      </w:pPr>
      <w:r>
        <w:rPr>
          <w:noProof/>
        </w:rPr>
        <w:drawing>
          <wp:inline distT="0" distB="0" distL="0" distR="0" wp14:anchorId="68E02D6A" wp14:editId="1A02918D">
            <wp:extent cx="4537075" cy="246713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2"/>
                    <a:stretch/>
                  </pic:blipFill>
                  <pic:spPr bwMode="auto">
                    <a:xfrm>
                      <a:off x="0" y="0"/>
                      <a:ext cx="4552881" cy="247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F704" w14:textId="77777777" w:rsidR="00F60220" w:rsidRP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Можно строить выражения, зависящие от других выражений и параметров.</w:t>
      </w:r>
    </w:p>
    <w:p w14:paraId="3B20175F" w14:textId="6F969819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Пример: отношение длины окружности к ее радиусу.</w:t>
      </w:r>
    </w:p>
    <w:p w14:paraId="7F55FB07" w14:textId="636B304D" w:rsidR="00B16302" w:rsidRPr="00F60220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28EDD0" wp14:editId="4E9F6FE2">
            <wp:extent cx="3769247" cy="2283708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9459" cy="22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E8A" w14:textId="77777777" w:rsidR="00F60220" w:rsidRPr="00F60220" w:rsidRDefault="00F60220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>Параметры и неопределенности</w:t>
      </w:r>
    </w:p>
    <w:p w14:paraId="30D7FD54" w14:textId="3C8F035A" w:rsidR="00F60220" w:rsidRDefault="00F60220" w:rsidP="00F60220">
      <w:pPr>
        <w:rPr>
          <w:rFonts w:ascii="Times New Roman" w:hAnsi="Times New Roman" w:cs="Times New Roman"/>
          <w:sz w:val="28"/>
          <w:szCs w:val="28"/>
        </w:rPr>
      </w:pPr>
      <w:r w:rsidRPr="00F60220">
        <w:rPr>
          <w:rFonts w:ascii="Times New Roman" w:hAnsi="Times New Roman" w:cs="Times New Roman"/>
          <w:sz w:val="28"/>
          <w:szCs w:val="28"/>
        </w:rPr>
        <w:t xml:space="preserve">Добавление параметров </w:t>
      </w:r>
      <w:r w:rsidRPr="00F6022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0220">
        <w:rPr>
          <w:rFonts w:ascii="Times New Roman" w:hAnsi="Times New Roman" w:cs="Times New Roman"/>
          <w:sz w:val="28"/>
          <w:szCs w:val="28"/>
        </w:rPr>
        <w:t xml:space="preserve"> и </w:t>
      </w:r>
      <w:r w:rsidRPr="00F6022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F60220">
        <w:rPr>
          <w:rFonts w:ascii="Times New Roman" w:hAnsi="Times New Roman" w:cs="Times New Roman"/>
          <w:sz w:val="28"/>
          <w:szCs w:val="28"/>
        </w:rPr>
        <w:t xml:space="preserve"> позволяет строить выражения, зависящие от них.</w:t>
      </w:r>
    </w:p>
    <w:p w14:paraId="55805542" w14:textId="0F8696BE" w:rsidR="00B16302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F0ED3E" wp14:editId="04410187">
            <wp:extent cx="3211179" cy="1732767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1831" cy="17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A062" w14:textId="7FC660E6" w:rsidR="00B16302" w:rsidRDefault="00B16302" w:rsidP="00B163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Обязательно подбираем параметры с листа!</w:t>
      </w:r>
    </w:p>
    <w:p w14:paraId="25D24BA2" w14:textId="6FFB9744" w:rsidR="00B16302" w:rsidRPr="00F60220" w:rsidRDefault="00B16302" w:rsidP="00B1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3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E6F953" wp14:editId="1A3C79EB">
            <wp:extent cx="3163806" cy="16791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187"/>
                    <a:stretch/>
                  </pic:blipFill>
                  <pic:spPr bwMode="auto">
                    <a:xfrm>
                      <a:off x="0" y="0"/>
                      <a:ext cx="3177198" cy="16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505AC" w14:textId="788057D4" w:rsidR="00DF5099" w:rsidRPr="00462D27" w:rsidRDefault="00DF5099" w:rsidP="00F60220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F5099" w:rsidRPr="00462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B1428"/>
    <w:multiLevelType w:val="hybridMultilevel"/>
    <w:tmpl w:val="30D243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590"/>
    <w:rsid w:val="000C7041"/>
    <w:rsid w:val="001B37D5"/>
    <w:rsid w:val="001F4B6C"/>
    <w:rsid w:val="00217590"/>
    <w:rsid w:val="002E264A"/>
    <w:rsid w:val="00382A9B"/>
    <w:rsid w:val="003D3DC4"/>
    <w:rsid w:val="00462D27"/>
    <w:rsid w:val="004C498E"/>
    <w:rsid w:val="005B7509"/>
    <w:rsid w:val="006A1874"/>
    <w:rsid w:val="007B0D39"/>
    <w:rsid w:val="008113D8"/>
    <w:rsid w:val="00817637"/>
    <w:rsid w:val="008548A6"/>
    <w:rsid w:val="0088572B"/>
    <w:rsid w:val="00911B82"/>
    <w:rsid w:val="00936FE2"/>
    <w:rsid w:val="00A22693"/>
    <w:rsid w:val="00A64FA5"/>
    <w:rsid w:val="00AA2698"/>
    <w:rsid w:val="00B16302"/>
    <w:rsid w:val="00B25465"/>
    <w:rsid w:val="00B27E82"/>
    <w:rsid w:val="00BC4FA3"/>
    <w:rsid w:val="00BC7E61"/>
    <w:rsid w:val="00C327EB"/>
    <w:rsid w:val="00D048DD"/>
    <w:rsid w:val="00DF5099"/>
    <w:rsid w:val="00E536D1"/>
    <w:rsid w:val="00F60220"/>
    <w:rsid w:val="00F64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791AD"/>
  <w15:chartTrackingRefBased/>
  <w15:docId w15:val="{FC63614D-D5E5-4960-BE88-253E52A2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75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75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75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75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75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75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75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75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75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75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175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175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1759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1759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1759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1759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1759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1759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75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175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175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175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175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1759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1759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1759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175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1759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17590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59"/>
    <w:rsid w:val="00382A9B"/>
    <w:pPr>
      <w:spacing w:after="0" w:line="240" w:lineRule="auto"/>
    </w:pPr>
    <w:rPr>
      <w:rFonts w:eastAsiaTheme="minorEastAsia"/>
      <w:kern w:val="0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d">
    <w:name w:val="Hyperlink"/>
    <w:basedOn w:val="a0"/>
    <w:uiPriority w:val="99"/>
    <w:unhideWhenUsed/>
    <w:rsid w:val="008548A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548A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60220"/>
    <w:rPr>
      <w:color w:val="954F72" w:themeColor="followedHyperlink"/>
      <w:u w:val="single"/>
    </w:rPr>
  </w:style>
  <w:style w:type="paragraph" w:styleId="af0">
    <w:name w:val="Normal (Web)"/>
    <w:basedOn w:val="a"/>
    <w:uiPriority w:val="99"/>
    <w:semiHidden/>
    <w:unhideWhenUsed/>
    <w:rsid w:val="00B163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7596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9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0252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927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028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4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76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7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5208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6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29589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gi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E8B80-B5D6-47A0-9423-0A1742BF5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Kazazyan</dc:creator>
  <cp:keywords/>
  <dc:description/>
  <cp:lastModifiedBy>Ульяна Носонова</cp:lastModifiedBy>
  <cp:revision>2</cp:revision>
  <dcterms:created xsi:type="dcterms:W3CDTF">2025-02-25T21:10:00Z</dcterms:created>
  <dcterms:modified xsi:type="dcterms:W3CDTF">2025-02-25T21:10:00Z</dcterms:modified>
</cp:coreProperties>
</file>